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4A41C" w14:textId="77777777" w:rsidR="005C1A04" w:rsidRDefault="005C1A04"/>
    <w:tbl>
      <w:tblPr>
        <w:tblStyle w:val="11"/>
        <w:tblW w:w="21539" w:type="dxa"/>
        <w:tblLayout w:type="fixed"/>
        <w:tblLook w:val="04A0" w:firstRow="1" w:lastRow="0" w:firstColumn="1" w:lastColumn="0" w:noHBand="0" w:noVBand="1"/>
      </w:tblPr>
      <w:tblGrid>
        <w:gridCol w:w="568"/>
        <w:gridCol w:w="8073"/>
        <w:gridCol w:w="12898"/>
      </w:tblGrid>
      <w:tr w:rsidR="0048419D" w:rsidRPr="0048419D" w14:paraId="02046C51" w14:textId="77777777" w:rsidTr="0048419D">
        <w:trPr>
          <w:trHeight w:val="127"/>
        </w:trPr>
        <w:tc>
          <w:tcPr>
            <w:tcW w:w="568" w:type="dxa"/>
            <w:shd w:val="clear" w:color="000000" w:fill="FFF2CC"/>
          </w:tcPr>
          <w:p w14:paraId="21BD9622" w14:textId="77777777" w:rsidR="0048419D" w:rsidRPr="0048419D" w:rsidRDefault="0048419D" w:rsidP="0048419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8419D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1356541" w14:textId="77777777" w:rsidR="0048419D" w:rsidRPr="0048419D" w:rsidRDefault="0048419D" w:rsidP="0048419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8419D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87A2C5A" w14:textId="77777777" w:rsidR="0048419D" w:rsidRPr="0048419D" w:rsidRDefault="0048419D" w:rsidP="0048419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8419D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48419D" w:rsidRPr="0048419D" w14:paraId="5B7C1E13" w14:textId="77777777" w:rsidTr="007E33D8">
        <w:trPr>
          <w:trHeight w:val="356"/>
        </w:trPr>
        <w:tc>
          <w:tcPr>
            <w:tcW w:w="568" w:type="dxa"/>
            <w:vMerge w:val="restart"/>
            <w:vAlign w:val="center"/>
          </w:tcPr>
          <w:p w14:paraId="7EBC0290" w14:textId="77777777" w:rsidR="0048419D" w:rsidRPr="0048419D" w:rsidRDefault="0048419D" w:rsidP="0048419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8419D">
              <w:rPr>
                <w:rFonts w:ascii="BIZ UDゴシック" w:eastAsia="BIZ UDゴシック" w:hAnsi="BIZ UDゴシック" w:cs="Mangal" w:hint="eastAsia"/>
              </w:rPr>
              <w:t>19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DBB55CA" w14:textId="77777777" w:rsidR="0048419D" w:rsidRPr="0048419D" w:rsidRDefault="0048419D" w:rsidP="0048419D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48419D">
              <w:rPr>
                <w:rFonts w:ascii="BIZ UDPゴシック" w:eastAsia="BIZ UDPゴシック" w:hAnsi="BIZ UDPゴシック" w:cs="Mangal" w:hint="eastAsia"/>
                <w:color w:val="030303"/>
              </w:rPr>
              <w:t>応急危険度判定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6D6DA28" w14:textId="77777777" w:rsidR="0048419D" w:rsidRPr="0048419D" w:rsidRDefault="0048419D" w:rsidP="0048419D">
            <w:pPr>
              <w:autoSpaceDE w:val="0"/>
              <w:autoSpaceDN w:val="0"/>
              <w:jc w:val="left"/>
              <w:rPr>
                <w:rFonts w:ascii="Arial" w:eastAsia="ＭＳ Ｐゴシック" w:hAnsi="Arial" w:cs="Arial"/>
                <w:color w:val="000000"/>
              </w:rPr>
            </w:pPr>
            <w:proofErr w:type="spellStart"/>
            <w:r w:rsidRPr="0048419D">
              <w:rPr>
                <w:rFonts w:ascii="Mangal" w:eastAsia="ＭＳ Ｐゴシック" w:hAnsi="Mangal" w:cs="Mangal"/>
                <w:color w:val="000000"/>
                <w:sz w:val="20"/>
                <w:szCs w:val="20"/>
              </w:rPr>
              <w:t>जोखिमको</w:t>
            </w:r>
            <w:proofErr w:type="spellEnd"/>
            <w:r w:rsidRPr="0048419D">
              <w:rPr>
                <w:rFonts w:ascii="Mangal" w:eastAsia="ＭＳ Ｐゴシック" w:hAnsi="Mangal" w:cs="Mang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color w:val="000000"/>
                <w:sz w:val="20"/>
                <w:szCs w:val="20"/>
              </w:rPr>
              <w:t>प्राथमिक</w:t>
            </w:r>
            <w:proofErr w:type="spellEnd"/>
            <w:r w:rsidRPr="0048419D">
              <w:rPr>
                <w:rFonts w:ascii="Mangal" w:eastAsia="ＭＳ Ｐゴシック" w:hAnsi="Mangal" w:cs="Mang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color w:val="000000"/>
                <w:sz w:val="20"/>
                <w:szCs w:val="20"/>
              </w:rPr>
              <w:t>जाँच</w:t>
            </w:r>
            <w:proofErr w:type="spellEnd"/>
          </w:p>
        </w:tc>
      </w:tr>
      <w:tr w:rsidR="0048419D" w:rsidRPr="0048419D" w14:paraId="37FDF88B" w14:textId="77777777" w:rsidTr="007E33D8">
        <w:trPr>
          <w:trHeight w:val="859"/>
        </w:trPr>
        <w:tc>
          <w:tcPr>
            <w:tcW w:w="568" w:type="dxa"/>
            <w:vMerge/>
            <w:vAlign w:val="center"/>
          </w:tcPr>
          <w:p w14:paraId="439AAE2C" w14:textId="77777777" w:rsidR="0048419D" w:rsidRPr="0048419D" w:rsidRDefault="0048419D" w:rsidP="0048419D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0189DB6" w14:textId="77777777" w:rsidR="0048419D" w:rsidRPr="0048419D" w:rsidRDefault="0048419D" w:rsidP="0048419D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48419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応急危険度判定とは、大地震により被災した建物を調査し、その危険性を判定するものです。建物の余震による倒壊の危険性などを判定し、人命にかかわる二次的災害を防止するために行います。判定が済めば、赤・黄・緑のいずれかの紙が建物の見やすい場所に貼られます。</w:t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それぞれの色の意味は、以下の通りです。</w:t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○赤：危険　危ないので入ってはいけません。</w:t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○黄：要注意　入るときは、注意して下さい。</w:t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○緑：調査済み　入っても大丈夫です。</w:t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応急危険度判定の実施の有無や実施地域は、市町村が判断します。詳しくは、住所所在地の市町村にお問い合わせください。</w:t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8419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＊り災証明書発行の際に行う建物調査とは、別の調査です。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B670CC8" w14:textId="77777777" w:rsidR="0048419D" w:rsidRPr="0048419D" w:rsidRDefault="0048419D" w:rsidP="0048419D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जोखिमको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प्राथमिक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जाँच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भनेको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ठूलो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भूकम्पले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गर्दा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क्षति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भएको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घरहरूको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अनुसन्धान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गरी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त्यसको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जोखिम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जाँच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गर्ने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काम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हो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।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घरहरू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अझै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पराकम्पले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ढल्न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सक्ने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खतरा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कत्तिको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छ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भन्ने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जाँचेर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कसैको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ज्यान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जान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सक्ने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दोस्रो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नदिनको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गरिन्छ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जाँच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सम्पन्न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भएपछि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रातो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पहेंलो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हरियो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मध्ये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एउटा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रङ्गको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कागजलाई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घरको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सजिलै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देखिने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ठाउँमा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टाँसिनेछ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B62414D" w14:textId="77777777" w:rsidR="0048419D" w:rsidRPr="0048419D" w:rsidRDefault="0048419D" w:rsidP="0048419D">
            <w:pPr>
              <w:jc w:val="left"/>
              <w:rPr>
                <w:rFonts w:ascii="Mangal" w:eastAsia="ＭＳ 明朝" w:hAnsi="Mangal" w:cs="Mangal"/>
                <w:sz w:val="20"/>
                <w:szCs w:val="20"/>
              </w:rPr>
            </w:pPr>
          </w:p>
          <w:p w14:paraId="33700F80" w14:textId="77777777" w:rsidR="0048419D" w:rsidRPr="0048419D" w:rsidRDefault="0048419D" w:rsidP="0048419D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हरेक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रङ्गको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अर्थ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निम्नानुसार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हुन्छ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D0F63F5" w14:textId="77777777" w:rsidR="0048419D" w:rsidRPr="0048419D" w:rsidRDefault="0048419D" w:rsidP="0048419D">
            <w:pPr>
              <w:ind w:left="222" w:hanging="222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</w:pPr>
            <w:r w:rsidRPr="0048419D">
              <w:rPr>
                <w:rFonts w:ascii="ＭＳ 明朝" w:eastAsia="ＭＳ 明朝" w:hAnsi="ＭＳ 明朝" w:cs="ＭＳ 明朝" w:hint="eastAsia"/>
                <w:color w:val="030303"/>
                <w:sz w:val="20"/>
                <w:szCs w:val="20"/>
                <w:shd w:val="clear" w:color="auto" w:fill="FFFFFF"/>
              </w:rPr>
              <w:sym w:font="Wingdings 2" w:char="F099"/>
            </w:r>
            <w:r w:rsidRPr="0048419D">
              <w:rPr>
                <w:rFonts w:ascii="ＭＳ 明朝" w:eastAsia="ＭＳ 明朝" w:hAnsi="ＭＳ 明朝" w:cs="ＭＳ 明朝"/>
                <w:color w:val="030303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रातो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:</w:t>
            </w:r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  <w:lang w:bidi="ne-NP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खतरा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  <w:lang w:bidi="ne-NP"/>
              </w:rPr>
              <w:t>,</w:t>
            </w:r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  <w:lang w:bidi="ne-NP"/>
              </w:rPr>
              <w:t>जोखिम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भएकोले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पस्नु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हुँदैन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।</w:t>
            </w:r>
          </w:p>
          <w:p w14:paraId="027AB2A2" w14:textId="77777777" w:rsidR="0048419D" w:rsidRPr="0048419D" w:rsidRDefault="0048419D" w:rsidP="0048419D">
            <w:pPr>
              <w:ind w:left="222" w:hanging="222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</w:pPr>
            <w:r w:rsidRPr="0048419D">
              <w:rPr>
                <w:rFonts w:ascii="ＭＳ 明朝" w:eastAsia="ＭＳ 明朝" w:hAnsi="ＭＳ 明朝" w:cs="ＭＳ 明朝" w:hint="eastAsia"/>
                <w:color w:val="030303"/>
                <w:sz w:val="20"/>
                <w:szCs w:val="20"/>
                <w:shd w:val="clear" w:color="auto" w:fill="FFFFFF"/>
              </w:rPr>
              <w:sym w:font="Wingdings 2" w:char="F099"/>
            </w:r>
            <w:r w:rsidRPr="0048419D">
              <w:rPr>
                <w:rFonts w:ascii="ＭＳ 明朝" w:eastAsia="ＭＳ 明朝" w:hAnsi="ＭＳ 明朝" w:cs="ＭＳ 明朝"/>
                <w:color w:val="030303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पहेंलो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:</w:t>
            </w:r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  <w:lang w:bidi="ne-NP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होसियार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  <w:lang w:bidi="ne-NP"/>
              </w:rPr>
              <w:t>,</w:t>
            </w:r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पस्ने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बेला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होसियार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हुनुहोस्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।</w:t>
            </w:r>
          </w:p>
          <w:p w14:paraId="38239172" w14:textId="77777777" w:rsidR="0048419D" w:rsidRPr="0048419D" w:rsidRDefault="0048419D" w:rsidP="0048419D">
            <w:pPr>
              <w:ind w:left="222" w:hanging="222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</w:pPr>
            <w:r w:rsidRPr="0048419D">
              <w:rPr>
                <w:rFonts w:ascii="ＭＳ 明朝" w:eastAsia="ＭＳ 明朝" w:hAnsi="ＭＳ 明朝" w:cs="ＭＳ 明朝" w:hint="eastAsia"/>
                <w:color w:val="030303"/>
                <w:sz w:val="20"/>
                <w:szCs w:val="20"/>
                <w:shd w:val="clear" w:color="auto" w:fill="FFFFFF"/>
              </w:rPr>
              <w:sym w:font="Wingdings 2" w:char="F099"/>
            </w:r>
            <w:r w:rsidRPr="0048419D">
              <w:rPr>
                <w:rFonts w:ascii="ＭＳ 明朝" w:eastAsia="ＭＳ 明朝" w:hAnsi="ＭＳ 明朝" w:cs="ＭＳ 明朝"/>
                <w:color w:val="030303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हरियो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जाँचिसकेको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  <w:lang w:bidi="ne-NP"/>
              </w:rPr>
              <w:t>,</w:t>
            </w:r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पसे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पनि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खतरा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छैन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।</w:t>
            </w:r>
          </w:p>
          <w:p w14:paraId="478F9CC8" w14:textId="77777777" w:rsidR="0048419D" w:rsidRPr="0048419D" w:rsidRDefault="0048419D" w:rsidP="0048419D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</w:pPr>
          </w:p>
          <w:p w14:paraId="6B7E7161" w14:textId="77777777" w:rsidR="0048419D" w:rsidRPr="0048419D" w:rsidRDefault="0048419D" w:rsidP="0048419D">
            <w:pPr>
              <w:jc w:val="left"/>
              <w:rPr>
                <w:rFonts w:ascii="Mangal" w:eastAsia="ＭＳ 明朝" w:hAnsi="Mangal" w:cs="Mangal"/>
                <w:sz w:val="20"/>
                <w:szCs w:val="20"/>
              </w:rPr>
            </w:pP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जोखिमको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प्राथमिक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जाँच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गर्ने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कि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नगर्ने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भन्ने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कुरा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 xml:space="preserve">,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अनि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गर्ने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क्षेत्र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चाहिँ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स्थानीय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तह</w:t>
            </w:r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हरूले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निर्णय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गर्छन्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।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थप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जानकारीको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लागि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आफू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बसेको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स्थानीय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तह</w:t>
            </w:r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को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कार्यालयमा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सम्पर्क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गर्नुहोस्</w:t>
            </w:r>
            <w:proofErr w:type="spellEnd"/>
            <w:r w:rsidRPr="0048419D">
              <w:rPr>
                <w:rFonts w:ascii="Mangal" w:eastAsia="ＭＳ 明朝" w:hAnsi="Mangal" w:cs="Mangal"/>
                <w:sz w:val="20"/>
                <w:szCs w:val="20"/>
              </w:rPr>
              <w:t>।</w:t>
            </w:r>
          </w:p>
          <w:p w14:paraId="6CD09670" w14:textId="77777777" w:rsidR="0048419D" w:rsidRPr="0048419D" w:rsidRDefault="0048419D" w:rsidP="0048419D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48419D">
              <w:rPr>
                <w:rFonts w:ascii="Mangal" w:eastAsia="BIZ UDPゴシック" w:hAnsi="Mangal" w:cs="Mangal" w:hint="eastAsia"/>
                <w:color w:val="030303"/>
                <w:sz w:val="20"/>
                <w:szCs w:val="20"/>
                <w:shd w:val="clear" w:color="auto" w:fill="FFFFFF"/>
              </w:rPr>
              <w:t xml:space="preserve">*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  <w:lang w:bidi="ne-NP"/>
              </w:rPr>
              <w:t>यो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>जाँच</w:t>
            </w:r>
            <w:proofErr w:type="spellEnd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</w:rPr>
              <w:t xml:space="preserve"> र</w:t>
            </w:r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  <w:lang w:bidi="ne-NP"/>
              </w:rPr>
              <w:t xml:space="preserve"> </w:t>
            </w:r>
            <w:proofErr w:type="spellStart"/>
            <w:r w:rsidRPr="0048419D">
              <w:rPr>
                <w:rFonts w:ascii="Mangal" w:eastAsia="BIZ UDPゴシック" w:hAnsi="Mangal" w:cs="Mangal"/>
                <w:color w:val="030303"/>
                <w:sz w:val="20"/>
                <w:szCs w:val="20"/>
                <w:shd w:val="clear" w:color="auto" w:fill="FFFFFF"/>
                <w:lang w:bidi="ne-NP"/>
              </w:rPr>
              <w:t>विपद्बाट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प्रभावित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प्रमाणपत्र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जारी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गर्ने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बेलामा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गरिने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घरको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जाँच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फरक-फरक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कुराहरू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</w:p>
          <w:p w14:paraId="19283ECD" w14:textId="77777777" w:rsidR="0048419D" w:rsidRPr="0048419D" w:rsidRDefault="0048419D" w:rsidP="0048419D">
            <w:pPr>
              <w:jc w:val="left"/>
              <w:rPr>
                <w:rFonts w:ascii="Century" w:eastAsia="ＭＳ 明朝" w:hAnsi="Century" w:cs="Mangal"/>
              </w:rPr>
            </w:pPr>
            <w:proofErr w:type="spellStart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हुन्</w:t>
            </w:r>
            <w:proofErr w:type="spellEnd"/>
            <w:r w:rsidRPr="0048419D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16B64303" w14:textId="77777777" w:rsidR="0048419D" w:rsidRDefault="0048419D">
      <w:pPr>
        <w:rPr>
          <w:rFonts w:hint="eastAsia"/>
        </w:rPr>
      </w:pPr>
    </w:p>
    <w:sectPr w:rsidR="0048419D" w:rsidSect="0048419D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6B8E" w14:textId="77777777" w:rsidR="0048419D" w:rsidRDefault="0048419D" w:rsidP="0048419D">
      <w:r>
        <w:separator/>
      </w:r>
    </w:p>
  </w:endnote>
  <w:endnote w:type="continuationSeparator" w:id="0">
    <w:p w14:paraId="09D20BB9" w14:textId="77777777" w:rsidR="0048419D" w:rsidRDefault="0048419D" w:rsidP="0048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14980" w14:textId="473F7D9C" w:rsidR="0048419D" w:rsidRDefault="0048419D" w:rsidP="0048419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27494" w14:textId="77777777" w:rsidR="0048419D" w:rsidRDefault="0048419D" w:rsidP="0048419D">
      <w:r>
        <w:separator/>
      </w:r>
    </w:p>
  </w:footnote>
  <w:footnote w:type="continuationSeparator" w:id="0">
    <w:p w14:paraId="0BDC649C" w14:textId="77777777" w:rsidR="0048419D" w:rsidRDefault="0048419D" w:rsidP="0048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9D"/>
    <w:rsid w:val="002C5AB0"/>
    <w:rsid w:val="0048419D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931DF"/>
  <w15:chartTrackingRefBased/>
  <w15:docId w15:val="{B3077C85-21E9-452B-B40E-80DFB5D3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41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1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1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1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1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1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1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41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41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41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41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41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41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41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41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41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41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4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1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4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1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4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1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41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4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41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419D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48419D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8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841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419D"/>
  </w:style>
  <w:style w:type="paragraph" w:styleId="ad">
    <w:name w:val="footer"/>
    <w:basedOn w:val="a"/>
    <w:link w:val="ae"/>
    <w:uiPriority w:val="99"/>
    <w:unhideWhenUsed/>
    <w:rsid w:val="004841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2024-12-09T06:28:00Z</dcterms:created>
  <dcterms:modified xsi:type="dcterms:W3CDTF">2024-12-09T06:30:00Z</dcterms:modified>
</cp:coreProperties>
</file>