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E55B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5550EA" w:rsidRPr="005550EA" w14:paraId="55ADA35C" w14:textId="77777777" w:rsidTr="005550EA">
        <w:trPr>
          <w:trHeight w:val="127"/>
        </w:trPr>
        <w:tc>
          <w:tcPr>
            <w:tcW w:w="571" w:type="dxa"/>
            <w:shd w:val="clear" w:color="000000" w:fill="FFF2CC"/>
          </w:tcPr>
          <w:p w14:paraId="4DD3EFDB" w14:textId="77777777" w:rsidR="005550EA" w:rsidRPr="005550EA" w:rsidRDefault="005550EA" w:rsidP="005550E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550EA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6A5940D" w14:textId="77777777" w:rsidR="005550EA" w:rsidRPr="005550EA" w:rsidRDefault="005550EA" w:rsidP="005550E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550EA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92D9B5A" w14:textId="77777777" w:rsidR="005550EA" w:rsidRPr="005550EA" w:rsidRDefault="005550EA" w:rsidP="005550E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550EA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5550EA" w:rsidRPr="005550EA" w14:paraId="7E1A3874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0160EE32" w14:textId="77777777" w:rsidR="005550EA" w:rsidRPr="005550EA" w:rsidRDefault="005550EA" w:rsidP="005550E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550EA">
              <w:rPr>
                <w:rFonts w:ascii="BIZ UDゴシック" w:eastAsia="BIZ UDゴシック" w:hAnsi="BIZ UDゴシック" w:cs="Mangal" w:hint="eastAsia"/>
              </w:rPr>
              <w:t>61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E9EAB9C" w14:textId="77777777" w:rsidR="005550EA" w:rsidRPr="005550EA" w:rsidRDefault="005550EA" w:rsidP="005550EA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5550EA">
              <w:rPr>
                <w:rFonts w:ascii="BIZ UDPゴシック" w:eastAsia="BIZ UDPゴシック" w:hAnsi="BIZ UDPゴシック" w:cs="Mangal" w:hint="eastAsia"/>
                <w:color w:val="030303"/>
              </w:rPr>
              <w:t>妊娠中の方へ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82A6966" w14:textId="77777777" w:rsidR="005550EA" w:rsidRPr="005550EA" w:rsidRDefault="005550EA" w:rsidP="005550EA">
            <w:pPr>
              <w:rPr>
                <w:rFonts w:ascii="Arial" w:eastAsia="ＭＳ Ｐゴシック" w:hAnsi="Arial" w:cs="Arial"/>
              </w:rPr>
            </w:pPr>
            <w:proofErr w:type="spellStart"/>
            <w:r w:rsidRPr="005550EA">
              <w:rPr>
                <w:rFonts w:ascii="Mangal" w:eastAsia="ＭＳ Ｐゴシック" w:hAnsi="Mangal" w:cs="Mangal"/>
                <w:sz w:val="20"/>
                <w:szCs w:val="20"/>
              </w:rPr>
              <w:t>गर्भवती</w:t>
            </w:r>
            <w:proofErr w:type="spellEnd"/>
            <w:r w:rsidRPr="005550EA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Ｐゴシック" w:hAnsi="Mangal" w:cs="Mangal"/>
                <w:sz w:val="20"/>
                <w:szCs w:val="20"/>
              </w:rPr>
              <w:t>हुनुभएकाहरूलाई</w:t>
            </w:r>
            <w:proofErr w:type="spellEnd"/>
          </w:p>
        </w:tc>
      </w:tr>
      <w:tr w:rsidR="005550EA" w:rsidRPr="005550EA" w14:paraId="072A9809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4EF4C881" w14:textId="77777777" w:rsidR="005550EA" w:rsidRPr="005550EA" w:rsidRDefault="005550EA" w:rsidP="005550EA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FBCDB33" w14:textId="77777777" w:rsidR="005550EA" w:rsidRPr="005550EA" w:rsidRDefault="005550EA" w:rsidP="005550EA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5550E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避難所では十分な水がない、トイレの状況も悪い、また、シャワーもできないことが多いです。そのため陰部を清潔にできずに、かゆくなるときがあります。そして妊娠中は、「おりもの」の量が増えます。</w:t>
            </w:r>
            <w:r w:rsidRPr="005550E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550E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できれば、こまめに下着を替えたり、おりものシートを利用するなど、清潔にしてください。できないときはトイレの後、きれいな水でぬらしたティッシュペーパーや、柔らかい布でふくといいです。</w:t>
            </w:r>
            <w:r w:rsidRPr="005550E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550E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もし、かゆみが強くて、白色でヨーグルトのような「おりもの」が出る場合は、カンジダ症かもしれません。この場合は、洗っただけではかゆみは取れません。</w:t>
            </w:r>
            <w:r w:rsidRPr="005550E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550E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陰部のことはなかなか言いにくいですが、おなかの赤ちゃんを守るために、勇気を出して近くにいる医療スタッフに相談してください。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B32014E" w14:textId="77777777" w:rsidR="005550EA" w:rsidRPr="005550EA" w:rsidRDefault="005550EA" w:rsidP="005550EA">
            <w:pPr>
              <w:jc w:val="left"/>
              <w:rPr>
                <w:rFonts w:ascii="Mangal" w:eastAsia="ＭＳ 明朝" w:hAnsi="Mangal" w:cs="Mangal"/>
                <w:sz w:val="20"/>
                <w:szCs w:val="20"/>
              </w:rPr>
            </w:pP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धेरैजसो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शरण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लिइरहेको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स्थानमा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प्रशस्त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पानी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नभएको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,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ट्वाइलेटको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अवस्था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नराम्रो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भएको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र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नुहाउन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नसक्ने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भएको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हुन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सक्छ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।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त्यसैले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आफ्नो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गुप्ताङ्‌गलाई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सफा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राख्न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नसकेर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चिलाउन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सक्छ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।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अनि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गर्भवती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भएको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बेलामा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"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  <w:lang w:bidi="hi-IN"/>
              </w:rPr>
              <w:t>ओरिमोनो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" (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महिलाको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प्रजनन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अंगबाट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आउने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तरल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)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मात्रा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बढ्नेछ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  <w:p w14:paraId="3868D5A4" w14:textId="77777777" w:rsidR="005550EA" w:rsidRPr="005550EA" w:rsidRDefault="005550EA" w:rsidP="005550EA">
            <w:pPr>
              <w:jc w:val="left"/>
              <w:rPr>
                <w:rFonts w:ascii="Mangal" w:eastAsia="ＭＳ 明朝" w:hAnsi="Mangal" w:cs="Mangal"/>
                <w:sz w:val="20"/>
                <w:szCs w:val="20"/>
              </w:rPr>
            </w:pP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सकेसम्म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बेलाबेलामा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भित्री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लुगा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फेर्ने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र pantyliner(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महिनावारीको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बेलामा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पैंटीभित्र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राखिने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सानो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कपडा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)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प्रयोग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गर्ने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जस्तो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गरेर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सफा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राख्नुहोस्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।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त्यसो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सकिंदैन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भने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ट्वाइलेट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प्रयोग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गरेपछि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सफा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पानीले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भिजाएको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टीस्यू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पेपर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वा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नरम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कपडाले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पुछ्नुहोस्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  <w:p w14:paraId="28D8D949" w14:textId="77777777" w:rsidR="005550EA" w:rsidRPr="005550EA" w:rsidRDefault="005550EA" w:rsidP="005550EA">
            <w:pPr>
              <w:jc w:val="left"/>
              <w:rPr>
                <w:rFonts w:ascii="Mangal" w:eastAsia="ＭＳ 明朝" w:hAnsi="Mangal" w:cs="Mangal"/>
                <w:sz w:val="20"/>
                <w:szCs w:val="20"/>
              </w:rPr>
            </w:pP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यदि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धेरै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चिलाएर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सेतो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रङ्गको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दही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जस्तो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"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  <w:lang w:bidi="hi-IN"/>
              </w:rPr>
              <w:t>ओरिमोनो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"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आयो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भने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candidiasis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भएको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हुन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सक्छ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।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यस्तो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अवस्थामा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सफा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गरेर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मात्र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चिलाइ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कम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हुँदैन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  <w:p w14:paraId="22147DCB" w14:textId="77777777" w:rsidR="005550EA" w:rsidRPr="005550EA" w:rsidRDefault="005550EA" w:rsidP="005550EA">
            <w:pPr>
              <w:rPr>
                <w:rFonts w:ascii="Arial" w:eastAsia="ＭＳ 明朝" w:hAnsi="Arial" w:cs="Arial"/>
              </w:rPr>
            </w:pP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गुप्ताङ्‌गको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विषयमा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कुरा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गर्न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अप्ठ्यारो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लागे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पनि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गर्भको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बच्चालाई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बचाउन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साहसी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भएर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नजिकको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चिकित्साकर्मीसँग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गर्नुहोस्</w:t>
            </w:r>
            <w:proofErr w:type="spellEnd"/>
            <w:r w:rsidRPr="005550EA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</w:tc>
      </w:tr>
    </w:tbl>
    <w:p w14:paraId="134952CD" w14:textId="77777777" w:rsidR="005550EA" w:rsidRDefault="005550EA">
      <w:pPr>
        <w:rPr>
          <w:rFonts w:hint="eastAsia"/>
        </w:rPr>
      </w:pPr>
    </w:p>
    <w:sectPr w:rsidR="005550EA" w:rsidSect="005550EA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647F" w14:textId="77777777" w:rsidR="005550EA" w:rsidRDefault="005550EA" w:rsidP="005550EA">
      <w:r>
        <w:separator/>
      </w:r>
    </w:p>
  </w:endnote>
  <w:endnote w:type="continuationSeparator" w:id="0">
    <w:p w14:paraId="67E14FB1" w14:textId="77777777" w:rsidR="005550EA" w:rsidRDefault="005550EA" w:rsidP="005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A6EF" w14:textId="6AD7D218" w:rsidR="005550EA" w:rsidRDefault="005550EA" w:rsidP="005550E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1E2DD" w14:textId="77777777" w:rsidR="005550EA" w:rsidRDefault="005550EA" w:rsidP="005550EA">
      <w:r>
        <w:separator/>
      </w:r>
    </w:p>
  </w:footnote>
  <w:footnote w:type="continuationSeparator" w:id="0">
    <w:p w14:paraId="500A1230" w14:textId="77777777" w:rsidR="005550EA" w:rsidRDefault="005550EA" w:rsidP="0055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EA"/>
    <w:rsid w:val="002C5AB0"/>
    <w:rsid w:val="005550EA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ED543"/>
  <w15:chartTrackingRefBased/>
  <w15:docId w15:val="{9A196499-B367-4717-ADD7-755E6133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50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0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0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0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0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0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50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50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50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5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5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5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5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5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50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50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0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0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50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5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50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50EA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550EA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5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50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50EA"/>
  </w:style>
  <w:style w:type="paragraph" w:styleId="ad">
    <w:name w:val="footer"/>
    <w:basedOn w:val="a"/>
    <w:link w:val="ae"/>
    <w:uiPriority w:val="99"/>
    <w:unhideWhenUsed/>
    <w:rsid w:val="005550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2024-12-09T07:46:00Z</dcterms:created>
  <dcterms:modified xsi:type="dcterms:W3CDTF">2024-12-09T07:46:00Z</dcterms:modified>
</cp:coreProperties>
</file>