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0B2B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EA7F15" w:rsidRPr="00EA7F15" w14:paraId="2DB8B4AD" w14:textId="77777777" w:rsidTr="00EA7F15">
        <w:trPr>
          <w:trHeight w:val="127"/>
        </w:trPr>
        <w:tc>
          <w:tcPr>
            <w:tcW w:w="571" w:type="dxa"/>
            <w:shd w:val="clear" w:color="000000" w:fill="FFF2CC"/>
          </w:tcPr>
          <w:p w14:paraId="69FEE7E2" w14:textId="77777777" w:rsidR="00EA7F15" w:rsidRPr="00EA7F15" w:rsidRDefault="00EA7F15" w:rsidP="00EA7F1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A7F15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312CB06" w14:textId="77777777" w:rsidR="00EA7F15" w:rsidRPr="00EA7F15" w:rsidRDefault="00EA7F15" w:rsidP="00EA7F1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A7F15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303A409" w14:textId="77777777" w:rsidR="00EA7F15" w:rsidRPr="00EA7F15" w:rsidRDefault="00EA7F15" w:rsidP="00EA7F1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A7F15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EA7F15" w:rsidRPr="00EA7F15" w14:paraId="404093FC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1F82EA9" w14:textId="77777777" w:rsidR="00EA7F15" w:rsidRPr="00EA7F15" w:rsidRDefault="00EA7F15" w:rsidP="00EA7F1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A7F15">
              <w:rPr>
                <w:rFonts w:ascii="BIZ UDゴシック" w:eastAsia="BIZ UDゴシック" w:hAnsi="BIZ UDゴシック" w:cs="Mangal"/>
              </w:rPr>
              <w:t>1</w:t>
            </w:r>
            <w:r w:rsidRPr="00EA7F15">
              <w:rPr>
                <w:rFonts w:ascii="BIZ UDゴシック" w:eastAsia="BIZ UDゴシック" w:hAnsi="BIZ UDゴシック" w:cs="Mangal" w:hint="eastAsia"/>
              </w:rPr>
              <w:t>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922CCC1" w14:textId="77777777" w:rsidR="00EA7F15" w:rsidRPr="00EA7F15" w:rsidRDefault="00EA7F15" w:rsidP="00EA7F15">
            <w:pPr>
              <w:rPr>
                <w:rFonts w:ascii="BIZ UDPゴシック" w:eastAsia="BIZ UDPゴシック" w:hAnsi="BIZ UDPゴシック" w:cs="Mangal"/>
              </w:rPr>
            </w:pPr>
            <w:r w:rsidRPr="00EA7F15">
              <w:rPr>
                <w:rFonts w:ascii="BIZ UDPゴシック" w:eastAsia="BIZ UDPゴシック" w:hAnsi="BIZ UDPゴシック" w:cs="Mangal"/>
              </w:rPr>
              <w:t>地震</w:t>
            </w:r>
            <w:r w:rsidRPr="00EA7F15">
              <w:rPr>
                <w:rFonts w:ascii="BIZ UDPゴシック" w:eastAsia="BIZ UDPゴシック" w:hAnsi="BIZ UDPゴシック" w:cs="Mangal" w:hint="eastAsia"/>
              </w:rPr>
              <w:t xml:space="preserve">　</w:t>
            </w:r>
            <w:r w:rsidRPr="00EA7F15">
              <w:rPr>
                <w:rFonts w:ascii="BIZ UDPゴシック" w:eastAsia="BIZ UDPゴシック" w:hAnsi="BIZ UDPゴシック" w:cs="Mangal"/>
              </w:rPr>
              <w:t>避難</w:t>
            </w:r>
            <w:r w:rsidRPr="00EA7F15">
              <w:rPr>
                <w:rFonts w:ascii="BIZ UDPゴシック" w:eastAsia="BIZ UDPゴシック" w:hAnsi="BIZ UDPゴシック" w:cs="Mangal" w:hint="eastAsia"/>
              </w:rPr>
              <w:t>する</w:t>
            </w:r>
            <w:r w:rsidRPr="00EA7F15">
              <w:rPr>
                <w:rFonts w:ascii="BIZ UDPゴシック" w:eastAsia="BIZ UDPゴシック" w:hAnsi="BIZ UDPゴシック" w:cs="Mangal"/>
              </w:rPr>
              <w:t>際</w:t>
            </w:r>
            <w:r w:rsidRPr="00EA7F15">
              <w:rPr>
                <w:rFonts w:ascii="BIZ UDPゴシック" w:eastAsia="BIZ UDPゴシック" w:hAnsi="BIZ UDPゴシック" w:cs="Mangal" w:hint="eastAsia"/>
              </w:rPr>
              <w:t>の</w:t>
            </w:r>
            <w:r w:rsidRPr="00EA7F15">
              <w:rPr>
                <w:rFonts w:ascii="BIZ UDPゴシック" w:eastAsia="BIZ UDPゴシック" w:hAnsi="BIZ UDPゴシック" w:cs="Mangal"/>
              </w:rPr>
              <w:t>注意点</w:t>
            </w:r>
            <w:r w:rsidRPr="00EA7F15">
              <w:rPr>
                <w:rFonts w:ascii="BIZ UDPゴシック" w:eastAsia="BIZ UDPゴシック" w:hAnsi="BIZ UDPゴシック" w:cs="Mangal" w:hint="eastAsia"/>
              </w:rPr>
              <w:t>（４）</w:t>
            </w:r>
          </w:p>
          <w:p w14:paraId="5715ED44" w14:textId="77777777" w:rsidR="00EA7F15" w:rsidRPr="00EA7F15" w:rsidRDefault="00EA7F15" w:rsidP="00EA7F15">
            <w:pPr>
              <w:rPr>
                <w:rFonts w:ascii="BIZ UDPゴシック" w:eastAsia="BIZ UDPゴシック" w:hAnsi="BIZ UDPゴシック" w:cs="Mangal"/>
              </w:rPr>
            </w:pPr>
            <w:r w:rsidRPr="00EA7F15">
              <w:rPr>
                <w:rFonts w:ascii="BIZ UDPゴシック" w:eastAsia="BIZ UDPゴシック" w:hAnsi="BIZ UDPゴシック" w:cs="Mangal"/>
              </w:rPr>
              <w:t>留守</w:t>
            </w:r>
            <w:r w:rsidRPr="00EA7F15">
              <w:rPr>
                <w:rFonts w:ascii="BIZ UDPゴシック" w:eastAsia="BIZ UDPゴシック" w:hAnsi="BIZ UDPゴシック" w:cs="Mangal" w:hint="eastAsia"/>
              </w:rPr>
              <w:t>にする</w:t>
            </w:r>
            <w:r w:rsidRPr="00EA7F15">
              <w:rPr>
                <w:rFonts w:ascii="BIZ UDPゴシック" w:eastAsia="BIZ UDPゴシック" w:hAnsi="BIZ UDPゴシック" w:cs="Mangal"/>
              </w:rPr>
              <w:t>場合</w:t>
            </w:r>
            <w:r w:rsidRPr="00EA7F15">
              <w:rPr>
                <w:rFonts w:ascii="BIZ UDPゴシック" w:eastAsia="BIZ UDPゴシック" w:hAnsi="BIZ UDPゴシック" w:cs="Mangal" w:hint="eastAsia"/>
              </w:rPr>
              <w:t>はブレーカーを</w:t>
            </w:r>
            <w:r w:rsidRPr="00EA7F15">
              <w:rPr>
                <w:rFonts w:ascii="BIZ UDPゴシック" w:eastAsia="BIZ UDPゴシック" w:hAnsi="BIZ UDPゴシック" w:cs="Mangal"/>
              </w:rPr>
              <w:t>切</w:t>
            </w:r>
            <w:r w:rsidRPr="00EA7F15">
              <w:rPr>
                <w:rFonts w:ascii="BIZ UDPゴシック" w:eastAsia="BIZ UDPゴシック" w:hAnsi="BIZ UDPゴシック" w:cs="Mangal" w:hint="eastAsia"/>
              </w:rPr>
              <w:t>って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F3C2BC8" w14:textId="77777777" w:rsidR="00EA7F15" w:rsidRPr="00EA7F15" w:rsidRDefault="00EA7F15" w:rsidP="00EA7F15">
            <w:pPr>
              <w:spacing w:before="80"/>
              <w:jc w:val="left"/>
              <w:rPr>
                <w:rFonts w:ascii="Myanmar Text" w:eastAsia="ＭＳ ゴシック" w:hAnsi="Myanmar Text" w:cs="Myanmar Text"/>
                <w:sz w:val="18"/>
                <w:szCs w:val="18"/>
              </w:rPr>
            </w:pPr>
            <w:r w:rsidRPr="00EA7F15">
              <w:rPr>
                <w:rFonts w:ascii="Myanmar Text" w:eastAsia="ＭＳ ゴシック" w:hAnsi="Myanmar Text" w:cs="Myanmar Text"/>
                <w:sz w:val="18"/>
                <w:szCs w:val="18"/>
              </w:rPr>
              <w:t>ငလျင် နေရပ်စွန့်ခွာခိုလှုံရာတွင် သတိပြုဖွယ်အချက်များ (၄)</w:t>
            </w:r>
          </w:p>
          <w:p w14:paraId="42688EF1" w14:textId="77777777" w:rsidR="00EA7F15" w:rsidRPr="00EA7F15" w:rsidRDefault="00EA7F15" w:rsidP="00EA7F15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EA7F15">
              <w:rPr>
                <w:rFonts w:ascii="Myanmar Text" w:eastAsia="ＭＳ ゴシック" w:hAnsi="Myanmar Text" w:cs="Myanmar Text"/>
                <w:sz w:val="18"/>
                <w:szCs w:val="18"/>
              </w:rPr>
              <w:t>အိမ်</w:t>
            </w:r>
            <w:r w:rsidRPr="00EA7F15">
              <w:rPr>
                <w:rFonts w:ascii="Myanmar Text" w:eastAsia="ＭＳ ゴシック" w:hAnsi="Myanmar Text" w:cs="Myanmar Text" w:hint="cs"/>
                <w:sz w:val="18"/>
                <w:szCs w:val="18"/>
                <w:lang w:bidi="my-MM"/>
              </w:rPr>
              <w:t>တွင်မနေ</w:t>
            </w:r>
            <w:r w:rsidRPr="00EA7F15">
              <w:rPr>
                <w:rFonts w:ascii="Myanmar Text" w:eastAsia="ＭＳ ゴシック" w:hAnsi="Myanmar Text" w:cs="Myanmar Text"/>
                <w:sz w:val="18"/>
                <w:szCs w:val="18"/>
              </w:rPr>
              <w:t>သည့်အခါ ဘရိတ်ကာချထားပါ</w:t>
            </w:r>
          </w:p>
        </w:tc>
      </w:tr>
      <w:tr w:rsidR="00EA7F15" w:rsidRPr="00EA7F15" w14:paraId="71A30E85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0879FB9F" w14:textId="77777777" w:rsidR="00EA7F15" w:rsidRPr="00EA7F15" w:rsidRDefault="00EA7F15" w:rsidP="00EA7F15">
            <w:pPr>
              <w:rPr>
                <w:rFonts w:ascii="Century" w:eastAsia="ＭＳ 明朝" w:hAnsi="Century" w:cs="Mangal"/>
                <w:lang w:val="ru-RU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AB6CAC4" w14:textId="77777777" w:rsidR="00EA7F15" w:rsidRPr="00EA7F15" w:rsidRDefault="00EA7F15" w:rsidP="00EA7F15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A7F1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EA7F1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EA7F1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EA7F1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EA7F1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18DB065" w14:textId="77777777" w:rsidR="00EA7F15" w:rsidRPr="00EA7F15" w:rsidRDefault="00EA7F15" w:rsidP="00EA7F15">
            <w:pPr>
              <w:spacing w:before="80"/>
              <w:jc w:val="left"/>
              <w:rPr>
                <w:rFonts w:ascii="Myanmar Text" w:eastAsia="ＭＳ 明朝" w:hAnsi="Myanmar Text" w:cs="Myanmar Text"/>
                <w:sz w:val="16"/>
                <w:szCs w:val="16"/>
              </w:rPr>
            </w:pP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 xml:space="preserve">နေရပ်စွန့်ခွာခိုလှုံရန်အတွက် မိမိအိမ်နှင့်ရုံးခန်းတို့အား </w:t>
            </w:r>
            <w:r w:rsidRPr="00EA7F15">
              <w:rPr>
                <w:rFonts w:ascii="Myanmar Text" w:eastAsia="ＭＳ 明朝" w:hAnsi="Myanmar Text" w:cs="Myanmar Text" w:hint="cs"/>
                <w:sz w:val="16"/>
                <w:szCs w:val="16"/>
                <w:lang w:bidi="my-MM"/>
              </w:rPr>
              <w:t>လူမနေ</w:t>
            </w: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>သည့်အခါ၊ ထို့အပြင် အပြင်မှအိမ်သို့ပြန်ရောက်သည့်အခါ လျှပ်စစ်၏ဘရိတ်ကာအား ချထားပါ။</w:t>
            </w:r>
          </w:p>
          <w:p w14:paraId="13B501D0" w14:textId="77777777" w:rsidR="00EA7F15" w:rsidRPr="00EA7F15" w:rsidRDefault="00EA7F15" w:rsidP="00EA7F15">
            <w:pPr>
              <w:jc w:val="left"/>
              <w:rPr>
                <w:rFonts w:ascii="Myanmar Text" w:eastAsia="ＭＳ 明朝" w:hAnsi="Myanmar Text" w:cs="Myanmar Text"/>
                <w:sz w:val="16"/>
                <w:szCs w:val="16"/>
              </w:rPr>
            </w:pP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>ငလျင်ဖြစ်ပွားပါက လှုပ်ယမ်းမှုကြောင့် လျှပ်စစ်မီးကြိုးများ ပျက်စီးမှုရှိနိုင်ပါသည်။</w:t>
            </w:r>
          </w:p>
          <w:p w14:paraId="22134A5A" w14:textId="77777777" w:rsidR="00EA7F15" w:rsidRPr="00EA7F15" w:rsidRDefault="00EA7F15" w:rsidP="00EA7F15">
            <w:pPr>
              <w:jc w:val="left"/>
              <w:rPr>
                <w:rFonts w:ascii="Myanmar Text" w:eastAsia="ＭＳ 明朝" w:hAnsi="Myanmar Text" w:cs="Myanmar Text"/>
                <w:sz w:val="16"/>
                <w:szCs w:val="16"/>
              </w:rPr>
            </w:pP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>မီးပြတ်နေသည့်အတောအတွင်းတွင် ဘာမှမဖြစ်ပွားသော်လည်း ပြန်လည်ကောင်းမွန်ပြီးနောက် လျှပ်စစ်ကြိုးများ၏အပျက်အစီးကြောင့် မီးထတောက်နိုင်ပါသည်။</w:t>
            </w:r>
          </w:p>
          <w:p w14:paraId="5918249A" w14:textId="77777777" w:rsidR="00EA7F15" w:rsidRPr="00EA7F15" w:rsidRDefault="00EA7F15" w:rsidP="00EA7F15">
            <w:pPr>
              <w:jc w:val="left"/>
              <w:rPr>
                <w:rFonts w:ascii="Myanmar Text" w:eastAsia="ＭＳ 明朝" w:hAnsi="Myanmar Text" w:cs="Myanmar Text"/>
                <w:sz w:val="16"/>
                <w:szCs w:val="16"/>
              </w:rPr>
            </w:pP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>ဤသည်ကို လျှပ်စစ်ဝါယာရှော့ခ်</w:t>
            </w:r>
            <w:r w:rsidRPr="00EA7F15">
              <w:rPr>
                <w:rFonts w:ascii="Myanmar Text" w:eastAsia="ＭＳ 明朝" w:hAnsi="Myanmar Text" w:cs="Myanmar Text" w:hint="cs"/>
                <w:sz w:val="16"/>
                <w:szCs w:val="16"/>
                <w:lang w:bidi="my-MM"/>
              </w:rPr>
              <w:t>မီးလောင်မှု</w:t>
            </w: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>ဟုခေါ်၍ အတိတ်ကသဘာဝဘေးအန္တရာယ်များတွင်လည်း အကြိမ်များစွာဖြစ်ပွားခဲ့သည်။ လျှပ်စစ်မီး ပြန်လာသည့်အချိန်အတွက်ကြိုတင်၍ ဘရိတ်ကာချထားခြင်းဖြင့် စိတ်ချရနိုင်ပါသည်။</w:t>
            </w:r>
          </w:p>
          <w:p w14:paraId="0E4113D8" w14:textId="77777777" w:rsidR="00EA7F15" w:rsidRPr="00EA7F15" w:rsidRDefault="00EA7F15" w:rsidP="00EA7F15">
            <w:pPr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>ထို့အပြင် လျှပ်စစ်ပြန်လာပြီးမကြာသေးသည့် နယ်မြေများတွင် မိမိရှိနေသည့်အဆောက်အ</w:t>
            </w:r>
            <w:r w:rsidRPr="00EA7F15">
              <w:rPr>
                <w:rFonts w:ascii="Myanmar Text" w:eastAsia="ＭＳ 明朝" w:hAnsi="Myanmar Text" w:cs="Myanmar Text" w:hint="cs"/>
                <w:sz w:val="16"/>
                <w:szCs w:val="16"/>
                <w:lang w:bidi="my-MM"/>
              </w:rPr>
              <w:t>အုံ</w:t>
            </w: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 xml:space="preserve">နှင့် ဘေးပတ်ဝန်းကျင်တွင် ဝါယာရှော့ခ်ဖြစ်ပွားခြင်း ရှိနိုင်သည့်အတွက် ညှော်နံ့ထွက်ခြင်းစသည့် </w:t>
            </w:r>
            <w:r w:rsidRPr="00EA7F15">
              <w:rPr>
                <w:rFonts w:ascii="Myanmar Text" w:eastAsia="ＭＳ 明朝" w:hAnsi="Myanmar Text" w:cs="Myanmar Text" w:hint="cs"/>
                <w:sz w:val="16"/>
                <w:szCs w:val="16"/>
                <w:lang w:bidi="my-MM"/>
              </w:rPr>
              <w:t>မီးလောင်မှု</w:t>
            </w:r>
            <w:r w:rsidRPr="00EA7F15">
              <w:rPr>
                <w:rFonts w:ascii="Myanmar Text" w:eastAsia="ＭＳ 明朝" w:hAnsi="Myanmar Text" w:cs="Myanmar Text"/>
                <w:sz w:val="16"/>
                <w:szCs w:val="16"/>
              </w:rPr>
              <w:t>အရိပ်အယောင်များ ရှိမရှိကို သတိပြုပါ။</w:t>
            </w:r>
          </w:p>
        </w:tc>
      </w:tr>
    </w:tbl>
    <w:p w14:paraId="2F8A5FAB" w14:textId="77777777" w:rsidR="00EA7F15" w:rsidRPr="00EA7F15" w:rsidRDefault="00EA7F15">
      <w:pPr>
        <w:rPr>
          <w:rFonts w:hint="eastAsia"/>
        </w:rPr>
      </w:pPr>
    </w:p>
    <w:sectPr w:rsidR="00EA7F15" w:rsidRPr="00EA7F15" w:rsidSect="00EA7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ABC8" w14:textId="77777777" w:rsidR="00EA7F15" w:rsidRDefault="00EA7F15" w:rsidP="00EA7F15">
      <w:r>
        <w:separator/>
      </w:r>
    </w:p>
  </w:endnote>
  <w:endnote w:type="continuationSeparator" w:id="0">
    <w:p w14:paraId="7D1C3E79" w14:textId="77777777" w:rsidR="00EA7F15" w:rsidRDefault="00EA7F15" w:rsidP="00EA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45A6" w14:textId="77777777" w:rsidR="00EA7F15" w:rsidRDefault="00EA7F1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2261" w14:textId="4B09E610" w:rsidR="00EA7F15" w:rsidRDefault="00EA7F15" w:rsidP="00EA7F1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34A3" w14:textId="77777777" w:rsidR="00EA7F15" w:rsidRDefault="00EA7F1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56ED" w14:textId="77777777" w:rsidR="00EA7F15" w:rsidRDefault="00EA7F15" w:rsidP="00EA7F15">
      <w:r>
        <w:separator/>
      </w:r>
    </w:p>
  </w:footnote>
  <w:footnote w:type="continuationSeparator" w:id="0">
    <w:p w14:paraId="1A32B8A7" w14:textId="77777777" w:rsidR="00EA7F15" w:rsidRDefault="00EA7F15" w:rsidP="00EA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A467" w14:textId="77777777" w:rsidR="00EA7F15" w:rsidRDefault="00EA7F1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7B16" w14:textId="77777777" w:rsidR="00EA7F15" w:rsidRDefault="00EA7F1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73AC" w14:textId="77777777" w:rsidR="00EA7F15" w:rsidRDefault="00EA7F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15"/>
    <w:rsid w:val="002C5AB0"/>
    <w:rsid w:val="005C1A04"/>
    <w:rsid w:val="006B736A"/>
    <w:rsid w:val="008B3ECE"/>
    <w:rsid w:val="00AF1769"/>
    <w:rsid w:val="00E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F1F4C"/>
  <w15:chartTrackingRefBased/>
  <w15:docId w15:val="{2F5FE32A-DF61-48B5-92AA-B22BCCC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F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F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F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F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F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F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F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F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F1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A7F15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A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A7F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7F15"/>
  </w:style>
  <w:style w:type="paragraph" w:styleId="ad">
    <w:name w:val="footer"/>
    <w:basedOn w:val="a"/>
    <w:link w:val="ae"/>
    <w:uiPriority w:val="99"/>
    <w:unhideWhenUsed/>
    <w:rsid w:val="00EA7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2024-12-06T03:27:00Z</dcterms:created>
  <dcterms:modified xsi:type="dcterms:W3CDTF">2024-12-06T03:28:00Z</dcterms:modified>
</cp:coreProperties>
</file>