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FF35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D574C8" w:rsidRPr="00D574C8" w14:paraId="73AC4786" w14:textId="77777777" w:rsidTr="00D574C8">
        <w:trPr>
          <w:trHeight w:val="127"/>
        </w:trPr>
        <w:tc>
          <w:tcPr>
            <w:tcW w:w="571" w:type="dxa"/>
            <w:shd w:val="clear" w:color="000000" w:fill="FFF2CC"/>
          </w:tcPr>
          <w:p w14:paraId="70115AC9" w14:textId="77777777" w:rsidR="00D574C8" w:rsidRPr="00D574C8" w:rsidRDefault="00D574C8" w:rsidP="00D574C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74C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4D4C8FA" w14:textId="77777777" w:rsidR="00D574C8" w:rsidRPr="00D574C8" w:rsidRDefault="00D574C8" w:rsidP="00D574C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74C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22F17AE" w14:textId="77777777" w:rsidR="00D574C8" w:rsidRPr="00D574C8" w:rsidRDefault="00D574C8" w:rsidP="00D574C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74C8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D574C8" w:rsidRPr="00D574C8" w14:paraId="60F8E29E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3340CD4D" w14:textId="77777777" w:rsidR="00D574C8" w:rsidRPr="00D574C8" w:rsidRDefault="00D574C8" w:rsidP="00D574C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74C8">
              <w:rPr>
                <w:rFonts w:ascii="BIZ UDゴシック" w:eastAsia="BIZ UDゴシック" w:hAnsi="BIZ UDゴシック" w:cs="Mangal" w:hint="eastAsia"/>
              </w:rPr>
              <w:t>44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810D2EC" w14:textId="77777777" w:rsidR="00D574C8" w:rsidRPr="00D574C8" w:rsidRDefault="00D574C8" w:rsidP="00D574C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574C8">
              <w:rPr>
                <w:rFonts w:ascii="BIZ UDPゴシック" w:eastAsia="BIZ UDPゴシック" w:hAnsi="BIZ UDPゴシック" w:cs="Mangal" w:hint="eastAsia"/>
                <w:color w:val="030303"/>
              </w:rPr>
              <w:t>高齢者への配慮について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8787A4F" w14:textId="77777777" w:rsidR="00D574C8" w:rsidRPr="00D574C8" w:rsidRDefault="00D574C8" w:rsidP="00D574C8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သက်ကြီးရွယ်အိုများအား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ဂရုစိုက်ခြင်းနှင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ပတ်သက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်၍</w:t>
            </w:r>
          </w:p>
        </w:tc>
      </w:tr>
      <w:tr w:rsidR="00D574C8" w:rsidRPr="00D574C8" w14:paraId="5ECA0A15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471AB0E6" w14:textId="77777777" w:rsidR="00D574C8" w:rsidRPr="00D574C8" w:rsidRDefault="00D574C8" w:rsidP="00D574C8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60137CD" w14:textId="77777777" w:rsidR="00D574C8" w:rsidRPr="00D574C8" w:rsidRDefault="00D574C8" w:rsidP="00D574C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574C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避難所の中は狭く、通路をつくるスペースがないかもしれません。</w:t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・つい、横になりたくなるので、昼間は毛布をたたみましょう。</w:t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・避難所内で、歩きやすいように、通路をもうけましょう。</w:t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74C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7C6A1EA" w14:textId="77777777" w:rsidR="00D574C8" w:rsidRPr="00D574C8" w:rsidRDefault="00D574C8" w:rsidP="00D574C8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ခိုလှုံသည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နေရာထဲတွင်ကျဉ်း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၍ လျှ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ောက်လမ်းပြုလုပ်ရန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နေရာမရှိ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ဖြစ်တတ်ပါသည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7A3E842B" w14:textId="77777777" w:rsidR="00D574C8" w:rsidRPr="00D574C8" w:rsidRDefault="00D574C8" w:rsidP="00D574C8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သက်ကြီးရွယ်အိုများအတွက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စဉ်းစားပေးခြင်းဖြင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့် “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မလှုပ်ရှားပါနဲ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့” “ကျွ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န်တော်တို့လုပ်လိုက်မှာဖြစ်လို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ထိုင်ပြီး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နားနေပ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ါ”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စသဖြင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ကြင်နာစွာ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ပြောဆိုတာမျိုး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ရှိနိုင်ပါသသည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4B61509E" w14:textId="77777777" w:rsidR="00D574C8" w:rsidRPr="00D574C8" w:rsidRDefault="00D574C8" w:rsidP="00D574C8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သို့သော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သက်ကြီးရွယ်အိုများသည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် “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လှုပ်ရှားရခက်ခဲသော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”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အနေအထားတွင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် “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မလှုပ်ရှားဘဲနေ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”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ပါက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“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မလှုပ်ရှားနိုင်တော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့”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တာမျိုး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ဖြစ်တတ်ပါသည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6F5EA5EC" w14:textId="77777777" w:rsidR="00D574C8" w:rsidRPr="00D574C8" w:rsidRDefault="00D574C8" w:rsidP="00D574C8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ထို့အတွက်ကြောင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ခိုလှုံရာနေရာတွင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တတ်နိုင်သလောက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ခန္ဓာကိုယ်ကို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လှုပ်ရှားနိုင်အောင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အောက်ပါတို့အား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သတိပြုကြပါစို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1D10377D" w14:textId="77777777" w:rsidR="00D574C8" w:rsidRPr="00D574C8" w:rsidRDefault="00D574C8" w:rsidP="00D574C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အမှတ်မထင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လဲလျောင်းချင်လာတတ်သည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နေ့ပိုင်းတွင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စောင်ကိုခေါက်ထားကြပါစို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122D677E" w14:textId="77777777" w:rsidR="00D574C8" w:rsidRPr="00D574C8" w:rsidRDefault="00D574C8" w:rsidP="00D574C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ခိုလှုံရာနေရာထဲတွင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လမ်းလ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ျှ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ောက်ရလွယ်ကူအောင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် လျှ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ောက်လမ်း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ထားကြပါစို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72E7FF46" w14:textId="77777777" w:rsidR="00D574C8" w:rsidRPr="00D574C8" w:rsidRDefault="00D574C8" w:rsidP="00D574C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”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ခိုလှုံနေရသည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ဘဝဖြစ်တာကြောင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့်”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ဟူ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အားတုံ့အားနာမဖြစ်ဘဲ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တက်တက်က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ြွကြွ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လမ်းလ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ျှ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ောက်ခြင်း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ခန္ဓာကိုယ်အား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လှုပ်ရှားစေခြင်း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ပြုလုပ်ကြပါစို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49390A9A" w14:textId="77777777" w:rsidR="00D574C8" w:rsidRPr="00D574C8" w:rsidRDefault="00D574C8" w:rsidP="00D574C8">
            <w:pPr>
              <w:ind w:left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2C589E9F" w14:textId="77777777" w:rsidR="00D574C8" w:rsidRPr="00D574C8" w:rsidRDefault="00D574C8" w:rsidP="00D574C8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ခိုလှုံနေရသောဘဝတွင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အေးဆေးတည်ငြိမ်ခြင်းဖြစ်စေ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တက်က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ြွ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လှုပ်ရှားခြင်းဖြစ်စေ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အလားတူပင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အရေးပါသည</w:t>
            </w:r>
            <w:proofErr w:type="spellEnd"/>
            <w:r w:rsidRPr="00D574C8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</w:tc>
      </w:tr>
    </w:tbl>
    <w:p w14:paraId="63F5C61D" w14:textId="77777777" w:rsidR="00D574C8" w:rsidRPr="00D574C8" w:rsidRDefault="00D574C8">
      <w:pPr>
        <w:rPr>
          <w:rFonts w:hint="eastAsia"/>
        </w:rPr>
      </w:pPr>
    </w:p>
    <w:sectPr w:rsidR="00D574C8" w:rsidRPr="00D574C8" w:rsidSect="00D574C8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2C4ED" w14:textId="77777777" w:rsidR="00D574C8" w:rsidRDefault="00D574C8" w:rsidP="00D574C8">
      <w:r>
        <w:separator/>
      </w:r>
    </w:p>
  </w:endnote>
  <w:endnote w:type="continuationSeparator" w:id="0">
    <w:p w14:paraId="265EA178" w14:textId="77777777" w:rsidR="00D574C8" w:rsidRDefault="00D574C8" w:rsidP="00D5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69D32" w14:textId="780BAC8D" w:rsidR="00D574C8" w:rsidRDefault="00D574C8" w:rsidP="00D574C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E0F7E" w14:textId="77777777" w:rsidR="00D574C8" w:rsidRDefault="00D574C8" w:rsidP="00D574C8">
      <w:r>
        <w:separator/>
      </w:r>
    </w:p>
  </w:footnote>
  <w:footnote w:type="continuationSeparator" w:id="0">
    <w:p w14:paraId="079BDF88" w14:textId="77777777" w:rsidR="00D574C8" w:rsidRDefault="00D574C8" w:rsidP="00D5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3"/>
    <w:multiLevelType w:val="hybridMultilevel"/>
    <w:tmpl w:val="1F0033C2"/>
    <w:lvl w:ilvl="0" w:tplc="D3B69FCC">
      <w:start w:val="1"/>
      <w:numFmt w:val="bullet"/>
      <w:lvlText w:val="•"/>
      <w:lvlJc w:val="left"/>
      <w:pPr>
        <w:ind w:left="420" w:hanging="42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CC348110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B6CA1212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AD8084A4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001EEFE6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010EC4CA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958BA24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96D6F7C4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CD48B7E0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60152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C8"/>
    <w:rsid w:val="002C5AB0"/>
    <w:rsid w:val="005C1A04"/>
    <w:rsid w:val="006B736A"/>
    <w:rsid w:val="008B3ECE"/>
    <w:rsid w:val="00AF1769"/>
    <w:rsid w:val="00D5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0B361"/>
  <w15:chartTrackingRefBased/>
  <w15:docId w15:val="{53817C86-4F9A-450C-8253-BF30BAD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4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4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4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74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7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4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4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4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4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7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4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4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4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4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74C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574C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5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74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74C8"/>
  </w:style>
  <w:style w:type="paragraph" w:styleId="ad">
    <w:name w:val="footer"/>
    <w:basedOn w:val="a"/>
    <w:link w:val="ae"/>
    <w:uiPriority w:val="99"/>
    <w:unhideWhenUsed/>
    <w:rsid w:val="00D574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2024-12-06T04:44:00Z</dcterms:created>
  <dcterms:modified xsi:type="dcterms:W3CDTF">2024-12-06T04:45:00Z</dcterms:modified>
</cp:coreProperties>
</file>