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C09BB52" w:rsidR="00647714" w:rsidRDefault="00881E1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881E1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EC82695" w:rsidR="00881E1C" w:rsidRDefault="007A5DE0" w:rsidP="00881E1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881E1C" w:rsidRPr="00D5746A" w:rsidRDefault="00881E1C" w:rsidP="00881E1C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</w:rPr>
            </w:pPr>
            <w:r w:rsidRPr="00D5746A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CD01E34" w:rsidR="00881E1C" w:rsidRPr="00D5746A" w:rsidRDefault="00881E1C" w:rsidP="001A4C66">
            <w:pPr>
              <w:snapToGrid w:val="0"/>
              <w:rPr>
                <w:rFonts w:ascii="BIZ UDPゴシック" w:eastAsia="BIZ UDPゴシック" w:hAnsi="BIZ UDPゴシック" w:cs="Arial"/>
                <w:b/>
              </w:rPr>
            </w:pP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发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出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警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报</w:t>
            </w:r>
          </w:p>
        </w:tc>
      </w:tr>
      <w:tr w:rsidR="00881E1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81E1C" w:rsidRDefault="00881E1C" w:rsidP="00881E1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881E1C" w:rsidRPr="00D5746A" w:rsidRDefault="00881E1C" w:rsidP="00881E1C">
            <w:pPr>
              <w:snapToGrid w:val="0"/>
              <w:rPr>
                <w:rFonts w:ascii="BIZ UDPゴシック" w:eastAsia="BIZ UDPゴシック" w:hAnsi="BIZ UDPゴシック"/>
                <w:color w:val="030303"/>
                <w:shd w:val="clear" w:color="auto" w:fill="FFFFFF"/>
              </w:rPr>
            </w:pP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こちらは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AA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市です。土砂災害発生の危険が高まったため、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xx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時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xx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分、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BB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地区、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CC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DD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小学校、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EE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中学校、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FF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体育館、</w:t>
            </w:r>
            <w:r w:rsidRPr="00D5746A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</w:rPr>
              <w:t>GG</w:t>
            </w:r>
            <w:r w:rsidRPr="00D5746A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96E9810" w14:textId="77777777" w:rsidR="00881E1C" w:rsidRPr="00D5746A" w:rsidRDefault="00881E1C" w:rsidP="001A4C66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lang w:eastAsia="zh-CN"/>
              </w:rPr>
            </w:pP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如接收到如下信息，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请严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格按照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规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定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进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行避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行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动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：</w:t>
            </w:r>
          </w:p>
          <w:p w14:paraId="6B3B233B" w14:textId="22CC97DF" w:rsidR="00881E1C" w:rsidRPr="00D5746A" w:rsidRDefault="00881E1C" w:rsidP="001A4C66">
            <w:pPr>
              <w:snapToGrid w:val="0"/>
              <w:rPr>
                <w:rFonts w:ascii="BIZ UDPゴシック" w:eastAsia="BIZ UDPゴシック" w:hAnsi="BIZ UDPゴシック" w:cs="Arial"/>
                <w:lang w:eastAsia="zh-CN"/>
              </w:rPr>
            </w:pP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这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里是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AA市，由于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发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生泥石流灾害的危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险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指数提高，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xx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时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xx分，BB地区、CC地区的泥石流戒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备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区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发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出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"避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警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报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"。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安全起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见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，上述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地区和周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边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地区的民</w:t>
            </w:r>
            <w:r w:rsidRPr="00D5746A">
              <w:rPr>
                <w:rFonts w:ascii="ＭＳ 明朝" w:eastAsia="ＭＳ 明朝" w:hAnsi="ＭＳ 明朝" w:cs="ＭＳ 明朝" w:hint="eastAsia"/>
                <w:color w:val="000000" w:themeColor="text1"/>
                <w:lang w:eastAsia="zh-CN"/>
              </w:rPr>
              <w:t>众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，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请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到指定避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所避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。</w:t>
            </w:r>
            <w:r w:rsidRPr="00D5746A">
              <w:rPr>
                <w:rFonts w:ascii="BIZ UDPゴシック" w:eastAsia="BIZ UDPゴシック" w:hAnsi="BIZ UDPゴシック" w:cs="SimSun" w:hint="eastAsia"/>
                <w:color w:val="000000" w:themeColor="text1"/>
                <w:lang w:eastAsia="zh-CN"/>
              </w:rPr>
              <w:t>目前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室外危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险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,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请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尽快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转</w:t>
            </w:r>
            <w:r w:rsidRPr="00D5746A">
              <w:rPr>
                <w:rFonts w:ascii="BIZ UDPゴシック" w:eastAsia="BIZ UDPゴシック" w:hAnsi="BIZ UDPゴシック" w:cs="BIZ UDPゴシック" w:hint="eastAsia"/>
                <w:color w:val="000000" w:themeColor="text1"/>
                <w:lang w:eastAsia="zh-CN"/>
              </w:rPr>
              <w:t>移到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房屋内。避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难场</w:t>
            </w:r>
            <w:r w:rsidRPr="00D5746A">
              <w:rPr>
                <w:rFonts w:ascii="BIZ UDPゴシック" w:eastAsia="BIZ UDPゴシック" w:hAnsi="BIZ UDPゴシック" w:cs="ＭＳ 明朝" w:hint="eastAsia"/>
                <w:color w:val="000000" w:themeColor="text1"/>
                <w:lang w:eastAsia="zh-CN"/>
              </w:rPr>
              <w:t>所是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DD小学,EE中学,FF体育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馆</w:t>
            </w:r>
            <w:r w:rsidRPr="00D5746A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,GG公民</w:t>
            </w:r>
            <w:r w:rsidRPr="00D5746A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CN"/>
              </w:rPr>
              <w:t>馆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  <w:lang w:eastAsia="zh-CN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4C66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A5DE0"/>
    <w:rsid w:val="007C0484"/>
    <w:rsid w:val="007E0668"/>
    <w:rsid w:val="00802265"/>
    <w:rsid w:val="00866726"/>
    <w:rsid w:val="00881E1C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746A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2024-02-08T01:34:00Z</dcterms:modified>
</cp:coreProperties>
</file>