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2D69A1F" w:rsidR="00647714" w:rsidRDefault="00D2600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3EF0741D" w:rsidR="00647714" w:rsidRDefault="00B3358B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52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218156B" w:rsidR="00647714" w:rsidRPr="00F64446" w:rsidRDefault="00F64446" w:rsidP="00F6444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食べ物に注意してください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1B0C8299" w:rsidR="00647714" w:rsidRPr="00302B5D" w:rsidRDefault="00D2600C" w:rsidP="00302B5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请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注意</w:t>
            </w: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饮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食。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5CC97012" w:rsidR="00647714" w:rsidRPr="00F64446" w:rsidRDefault="00F6444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食事は避難所で食べましょう。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家にある古くなった食べ物は食べないようにしましょう。</w:t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F6444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できるだけ清潔にするようにして、食中毒に注意しましょう。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AEEF991" w14:textId="77777777" w:rsidR="00D2600C" w:rsidRPr="00302B5D" w:rsidRDefault="00D2600C" w:rsidP="00302B5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请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在避</w:t>
            </w: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难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所内</w:t>
            </w: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进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行</w:t>
            </w: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饮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食。</w:t>
            </w:r>
          </w:p>
          <w:p w14:paraId="0CE8D42B" w14:textId="77777777" w:rsidR="00D2600C" w:rsidRPr="00302B5D" w:rsidRDefault="00D2600C" w:rsidP="00302B5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302B5D">
              <w:rPr>
                <w:rFonts w:ascii="BIZ UDPゴシック" w:eastAsia="BIZ UDPゴシック" w:hAnsi="BIZ UDPゴシック" w:hint="eastAsia"/>
                <w:bCs/>
                <w:lang w:eastAsia="zh-CN"/>
              </w:rPr>
              <w:t>家中的</w:t>
            </w: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陈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旧食品</w:t>
            </w: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请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不要食用。</w:t>
            </w:r>
          </w:p>
          <w:p w14:paraId="6B3B233B" w14:textId="6F048804" w:rsidR="007E0668" w:rsidRPr="00302B5D" w:rsidRDefault="00D2600C" w:rsidP="00302B5D">
            <w:pPr>
              <w:snapToGrid w:val="0"/>
              <w:rPr>
                <w:rFonts w:ascii="BIZ UDPゴシック" w:eastAsia="BIZ UDPゴシック" w:hAnsi="BIZ UDPゴシック"/>
                <w:bCs/>
                <w:lang w:eastAsia="zh-CN"/>
              </w:rPr>
            </w:pPr>
            <w:r w:rsidRPr="00302B5D">
              <w:rPr>
                <w:rFonts w:ascii="BIZ UDPゴシック" w:eastAsia="BIZ UDPゴシック" w:hAnsi="BIZ UDPゴシック" w:hint="eastAsia"/>
                <w:bCs/>
                <w:lang w:eastAsia="zh-CN"/>
              </w:rPr>
              <w:t>尽量做到清</w:t>
            </w:r>
            <w:r w:rsidRPr="00302B5D">
              <w:rPr>
                <w:rFonts w:ascii="Microsoft JhengHei" w:eastAsia="Microsoft JhengHei" w:hAnsi="Microsoft JhengHei" w:cs="Microsoft JhengHei" w:hint="eastAsia"/>
                <w:bCs/>
                <w:lang w:eastAsia="zh-CN"/>
              </w:rPr>
              <w:t>洁卫</w:t>
            </w:r>
            <w:r w:rsidRPr="00302B5D">
              <w:rPr>
                <w:rFonts w:ascii="BIZ UDPゴシック" w:eastAsia="BIZ UDPゴシック" w:hAnsi="BIZ UDPゴシック" w:cs="BIZ UDPゴシック" w:hint="eastAsia"/>
                <w:bCs/>
                <w:lang w:eastAsia="zh-CN"/>
              </w:rPr>
              <w:t>生，注意防止食物中毒。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02B5D"/>
    <w:rsid w:val="003354BA"/>
    <w:rsid w:val="00375203"/>
    <w:rsid w:val="003A208F"/>
    <w:rsid w:val="003C7233"/>
    <w:rsid w:val="003F2438"/>
    <w:rsid w:val="004051A2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3358B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2600C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6444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2024-02-08T02:31:00Z</dcterms:modified>
</cp:coreProperties>
</file>